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45" w:rsidRPr="007C4A02" w:rsidRDefault="004B2B45" w:rsidP="004B2B45">
      <w:pPr>
        <w:pStyle w:val="3"/>
        <w:spacing w:before="0" w:after="0"/>
        <w:jc w:val="center"/>
        <w:rPr>
          <w:sz w:val="24"/>
          <w:szCs w:val="24"/>
        </w:rPr>
      </w:pPr>
      <w:r w:rsidRPr="007C4A02">
        <w:rPr>
          <w:sz w:val="24"/>
          <w:szCs w:val="24"/>
        </w:rPr>
        <w:t xml:space="preserve">РОССИЙСКАЯ   ФЕДЕРАЦИЯ          </w:t>
      </w:r>
      <w:r>
        <w:rPr>
          <w:sz w:val="24"/>
          <w:szCs w:val="24"/>
        </w:rPr>
        <w:t>ПРОЕКТ</w:t>
      </w:r>
      <w:r w:rsidRPr="007C4A02">
        <w:rPr>
          <w:sz w:val="24"/>
          <w:szCs w:val="24"/>
        </w:rPr>
        <w:t xml:space="preserve">                                                          Благовещенский поселковый Совет депутатов</w:t>
      </w:r>
    </w:p>
    <w:p w:rsidR="004B2B45" w:rsidRPr="007C4A02" w:rsidRDefault="004B2B45" w:rsidP="004B2B45">
      <w:pPr>
        <w:jc w:val="center"/>
        <w:rPr>
          <w:rFonts w:ascii="Arial" w:hAnsi="Arial" w:cs="Arial"/>
          <w:b/>
          <w:sz w:val="24"/>
          <w:szCs w:val="24"/>
        </w:rPr>
      </w:pPr>
      <w:r w:rsidRPr="007C4A02">
        <w:rPr>
          <w:rFonts w:ascii="Arial" w:hAnsi="Arial" w:cs="Arial"/>
          <w:b/>
          <w:sz w:val="24"/>
          <w:szCs w:val="24"/>
        </w:rPr>
        <w:t>Благовещенского района Алтайского края</w:t>
      </w:r>
    </w:p>
    <w:p w:rsidR="004B2B45" w:rsidRPr="007C4A02" w:rsidRDefault="004B2B45" w:rsidP="004B2B45">
      <w:pPr>
        <w:tabs>
          <w:tab w:val="left" w:pos="7080"/>
        </w:tabs>
        <w:jc w:val="center"/>
        <w:rPr>
          <w:rFonts w:ascii="Arial" w:hAnsi="Arial" w:cs="Arial"/>
          <w:b/>
          <w:sz w:val="24"/>
          <w:szCs w:val="24"/>
        </w:rPr>
      </w:pPr>
    </w:p>
    <w:p w:rsidR="004B2B45" w:rsidRPr="007C4A02" w:rsidRDefault="004B2B45" w:rsidP="004B2B45">
      <w:pPr>
        <w:jc w:val="center"/>
        <w:rPr>
          <w:rFonts w:ascii="Arial" w:hAnsi="Arial" w:cs="Arial"/>
          <w:b/>
          <w:sz w:val="24"/>
          <w:szCs w:val="24"/>
        </w:rPr>
      </w:pPr>
      <w:r w:rsidRPr="007C4A02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4B2B45" w:rsidRPr="007C4A02" w:rsidRDefault="004B2B45" w:rsidP="004B2B45">
      <w:pPr>
        <w:rPr>
          <w:rFonts w:ascii="Arial" w:hAnsi="Arial" w:cs="Arial"/>
          <w:sz w:val="24"/>
          <w:szCs w:val="24"/>
        </w:rPr>
      </w:pPr>
      <w:r w:rsidRPr="007C4A02">
        <w:rPr>
          <w:rFonts w:ascii="Arial" w:hAnsi="Arial" w:cs="Arial"/>
          <w:sz w:val="24"/>
          <w:szCs w:val="24"/>
        </w:rPr>
        <w:t xml:space="preserve"> </w:t>
      </w:r>
    </w:p>
    <w:p w:rsidR="004B2B45" w:rsidRPr="007C4A02" w:rsidRDefault="004B2B45" w:rsidP="004B2B45">
      <w:pPr>
        <w:rPr>
          <w:rFonts w:ascii="Arial" w:hAnsi="Arial" w:cs="Arial"/>
          <w:sz w:val="24"/>
          <w:szCs w:val="24"/>
        </w:rPr>
      </w:pPr>
      <w:r w:rsidRPr="007C4A02">
        <w:rPr>
          <w:rFonts w:ascii="Arial" w:hAnsi="Arial" w:cs="Arial"/>
          <w:sz w:val="24"/>
          <w:szCs w:val="24"/>
        </w:rPr>
        <w:t xml:space="preserve"> </w:t>
      </w:r>
      <w:r w:rsidR="002008FA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.11</w:t>
      </w:r>
      <w:r w:rsidRPr="007C4A02">
        <w:rPr>
          <w:rFonts w:ascii="Arial" w:hAnsi="Arial" w:cs="Arial"/>
          <w:sz w:val="24"/>
          <w:szCs w:val="24"/>
        </w:rPr>
        <w:t xml:space="preserve">.2022                                                                                             № </w:t>
      </w:r>
      <w:r w:rsidR="002008FA">
        <w:rPr>
          <w:rFonts w:ascii="Arial" w:hAnsi="Arial" w:cs="Arial"/>
          <w:sz w:val="24"/>
          <w:szCs w:val="24"/>
        </w:rPr>
        <w:t>43</w:t>
      </w:r>
      <w:bookmarkStart w:id="0" w:name="_GoBack"/>
      <w:bookmarkEnd w:id="0"/>
    </w:p>
    <w:p w:rsidR="004B2B45" w:rsidRPr="007C4A02" w:rsidRDefault="004B2B45" w:rsidP="004B2B4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C4A02">
        <w:rPr>
          <w:rFonts w:ascii="Arial" w:hAnsi="Arial" w:cs="Arial"/>
          <w:b/>
          <w:sz w:val="24"/>
          <w:szCs w:val="24"/>
        </w:rPr>
        <w:t>р.п</w:t>
      </w:r>
      <w:proofErr w:type="spellEnd"/>
      <w:r w:rsidRPr="007C4A02">
        <w:rPr>
          <w:rFonts w:ascii="Arial" w:hAnsi="Arial" w:cs="Arial"/>
          <w:b/>
          <w:sz w:val="24"/>
          <w:szCs w:val="24"/>
        </w:rPr>
        <w:t>. Благовещенка</w:t>
      </w:r>
    </w:p>
    <w:p w:rsidR="004B2B45" w:rsidRPr="007C4A02" w:rsidRDefault="004B2B45" w:rsidP="004B2B45">
      <w:pPr>
        <w:jc w:val="both"/>
        <w:rPr>
          <w:rFonts w:ascii="Arial" w:hAnsi="Arial" w:cs="Arial"/>
          <w:sz w:val="24"/>
          <w:szCs w:val="24"/>
        </w:rPr>
      </w:pPr>
    </w:p>
    <w:p w:rsidR="004B2B45" w:rsidRPr="007C4A02" w:rsidRDefault="004B2B45" w:rsidP="004B2B45">
      <w:pPr>
        <w:jc w:val="center"/>
        <w:rPr>
          <w:rFonts w:ascii="Arial" w:hAnsi="Arial" w:cs="Arial"/>
          <w:b/>
          <w:sz w:val="24"/>
          <w:szCs w:val="24"/>
        </w:rPr>
      </w:pPr>
      <w:r w:rsidRPr="007C4A02">
        <w:rPr>
          <w:rFonts w:ascii="Arial" w:hAnsi="Arial" w:cs="Arial"/>
          <w:b/>
          <w:sz w:val="24"/>
          <w:szCs w:val="24"/>
        </w:rPr>
        <w:t>О внесении изменений в решение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C4A02">
        <w:rPr>
          <w:rFonts w:ascii="Arial" w:hAnsi="Arial" w:cs="Arial"/>
          <w:b/>
          <w:sz w:val="24"/>
          <w:szCs w:val="24"/>
        </w:rPr>
        <w:t>Благовещенского поселкового Совета</w:t>
      </w:r>
    </w:p>
    <w:p w:rsidR="004B2B45" w:rsidRPr="007C4A02" w:rsidRDefault="004B2B45" w:rsidP="004B2B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депутатов от 16.05.2013 № 28</w:t>
      </w:r>
      <w:r w:rsidRPr="007C4A02">
        <w:rPr>
          <w:rFonts w:ascii="Arial" w:hAnsi="Arial" w:cs="Arial"/>
          <w:b/>
          <w:sz w:val="24"/>
          <w:szCs w:val="24"/>
        </w:rPr>
        <w:t xml:space="preserve"> «Об утверждении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C4A02">
        <w:rPr>
          <w:rFonts w:ascii="Arial" w:hAnsi="Arial" w:cs="Arial"/>
          <w:b/>
          <w:sz w:val="24"/>
          <w:szCs w:val="24"/>
        </w:rPr>
        <w:t xml:space="preserve">Правил </w:t>
      </w:r>
      <w:r>
        <w:rPr>
          <w:rFonts w:ascii="Arial" w:hAnsi="Arial" w:cs="Arial"/>
          <w:b/>
          <w:sz w:val="24"/>
          <w:szCs w:val="24"/>
        </w:rPr>
        <w:t>использования водных объектов общего пользования для личных и бытовых нужд на территории муниципального образования Благовещенский поссовет Благовещенского района Алтайского края»</w:t>
      </w:r>
    </w:p>
    <w:p w:rsidR="004B2B45" w:rsidRPr="007C4A02" w:rsidRDefault="004B2B45" w:rsidP="004B2B45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4B2B45" w:rsidRDefault="004B2B45" w:rsidP="004B2B45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Заслушав и обсудив Протест на решение Благовещенского поселкового Совета депутатов от 16.05.2013 № 28 «Об утверждении Правил использования водных объектов общего пользования для личных и бытовых нужд на территории муниципального образования Благовещенский поссовет Благовещенского района Алтайского края», внесенный Благовещенским межрайонным прокурором, руководствуясь Федеральным законом от 06.10.2003 № 131- ФЗ «Об общих принципах организации местного самоуправления в Российской Федерации», Уставом муниципального образования Благовещенский</w:t>
      </w:r>
      <w:proofErr w:type="gramEnd"/>
      <w:r>
        <w:rPr>
          <w:rFonts w:ascii="Arial" w:hAnsi="Arial" w:cs="Arial"/>
          <w:sz w:val="24"/>
          <w:szCs w:val="24"/>
        </w:rPr>
        <w:t xml:space="preserve"> поссовет Благовещенского района Алтайского края, Благовещенский поселковый Совет депутатов</w:t>
      </w:r>
    </w:p>
    <w:p w:rsidR="004B2B45" w:rsidRPr="002844C4" w:rsidRDefault="004B2B45" w:rsidP="004B2B45">
      <w:pPr>
        <w:ind w:firstLine="709"/>
        <w:rPr>
          <w:rFonts w:ascii="Arial" w:hAnsi="Arial" w:cs="Arial"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>РЕШИЛ:</w:t>
      </w:r>
    </w:p>
    <w:p w:rsidR="004B2B45" w:rsidRDefault="004B2B45" w:rsidP="004B2B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 Протест на решение Благовещенского поселкового Совета депутатов от 16.05.2013 № 28 «Об утверждении Правил использования водных объектов общего пользования для личных и бытовых нужд на территории муниципального образования Благовещенский поссовет Благовещенского района Алтайского края»  удовлетворить полностью.</w:t>
      </w:r>
    </w:p>
    <w:p w:rsidR="004B2B45" w:rsidRDefault="004B2B45" w:rsidP="004B2B4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Принять решение о внесении изменений в решение Благовещенского поселкового Совета депутатов от 16.05.2013 № 28 </w:t>
      </w:r>
      <w:r w:rsidR="00503495">
        <w:rPr>
          <w:rFonts w:ascii="Arial" w:hAnsi="Arial" w:cs="Arial"/>
          <w:sz w:val="24"/>
          <w:szCs w:val="24"/>
        </w:rPr>
        <w:t xml:space="preserve">«Об утверждении Правил использования водных объектов общего пользования для личных и бытовых нужд на территории муниципального образования Благовещенский поссовет Благовещенского района Алтайского края». </w:t>
      </w:r>
    </w:p>
    <w:p w:rsidR="004B2B45" w:rsidRDefault="004B2B45" w:rsidP="004B2B4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Внести в решение Благовещенского поселкового Совета депутатов от </w:t>
      </w:r>
      <w:r w:rsidR="00782119">
        <w:rPr>
          <w:rFonts w:ascii="Arial" w:hAnsi="Arial" w:cs="Arial"/>
          <w:sz w:val="24"/>
          <w:szCs w:val="24"/>
        </w:rPr>
        <w:t>16.05.2013</w:t>
      </w:r>
      <w:r>
        <w:rPr>
          <w:rFonts w:ascii="Arial" w:hAnsi="Arial" w:cs="Arial"/>
          <w:sz w:val="24"/>
          <w:szCs w:val="24"/>
        </w:rPr>
        <w:t xml:space="preserve"> № </w:t>
      </w:r>
      <w:r w:rsidR="0078211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</w:t>
      </w:r>
      <w:r w:rsidR="00782119">
        <w:rPr>
          <w:rFonts w:ascii="Arial" w:hAnsi="Arial" w:cs="Arial"/>
          <w:sz w:val="24"/>
          <w:szCs w:val="24"/>
        </w:rPr>
        <w:t xml:space="preserve"> «Об утверждении Правил использования водных объектов общего пользования для личных и бытовых нужд на территории муниципального образования Благовещенский поссовет Благовещенского района Алтайского края»</w:t>
      </w:r>
      <w:r w:rsidR="00DC3825">
        <w:rPr>
          <w:rFonts w:ascii="Arial" w:hAnsi="Arial" w:cs="Arial"/>
          <w:sz w:val="24"/>
          <w:szCs w:val="24"/>
        </w:rPr>
        <w:t xml:space="preserve"> (далее-Правила)</w:t>
      </w:r>
      <w:r>
        <w:rPr>
          <w:rFonts w:ascii="Arial" w:hAnsi="Arial" w:cs="Arial"/>
          <w:sz w:val="24"/>
          <w:szCs w:val="24"/>
        </w:rPr>
        <w:t xml:space="preserve">  следующие изменения:</w:t>
      </w:r>
    </w:p>
    <w:p w:rsidR="00DC3825" w:rsidRDefault="004B2B45" w:rsidP="004B2B4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782119">
        <w:rPr>
          <w:rFonts w:ascii="Arial" w:hAnsi="Arial" w:cs="Arial"/>
          <w:sz w:val="24"/>
          <w:szCs w:val="24"/>
        </w:rPr>
        <w:t>Из пункта</w:t>
      </w:r>
      <w:r w:rsidR="00DC3825">
        <w:rPr>
          <w:rFonts w:ascii="Arial" w:hAnsi="Arial" w:cs="Arial"/>
          <w:sz w:val="24"/>
          <w:szCs w:val="24"/>
        </w:rPr>
        <w:t xml:space="preserve"> 1.2. Правил словосочетание «спортивному рыболовству» исключить;</w:t>
      </w:r>
    </w:p>
    <w:p w:rsidR="003B3129" w:rsidRDefault="00DC3825" w:rsidP="004B2B4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3B3129">
        <w:rPr>
          <w:rFonts w:ascii="Arial" w:hAnsi="Arial" w:cs="Arial"/>
          <w:sz w:val="24"/>
          <w:szCs w:val="24"/>
        </w:rPr>
        <w:t>Из абзаца 6 пункта 1.3. Правил словосочетание «спортивное рыболовство» исключить;</w:t>
      </w:r>
    </w:p>
    <w:p w:rsidR="003B3129" w:rsidRDefault="003B3129" w:rsidP="004B2B4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Из пункта 1.4. Правил словосочетание «спортивного рыболовства» исключить;</w:t>
      </w:r>
    </w:p>
    <w:p w:rsidR="003B3129" w:rsidRDefault="003B3129" w:rsidP="004B2B4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Из пункта 4 Правил словосочетание «спортивного рыболовства» исключить;</w:t>
      </w:r>
    </w:p>
    <w:p w:rsidR="003B3129" w:rsidRDefault="003B3129" w:rsidP="004B2B4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 Из пункта 4.1. Правил словосочетание «спортивное рыболовство» исключить.</w:t>
      </w:r>
    </w:p>
    <w:p w:rsidR="004B2B45" w:rsidRDefault="003B3129" w:rsidP="004B2B4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3825">
        <w:rPr>
          <w:rFonts w:ascii="Arial" w:hAnsi="Arial" w:cs="Arial"/>
          <w:sz w:val="24"/>
          <w:szCs w:val="24"/>
        </w:rPr>
        <w:t xml:space="preserve"> </w:t>
      </w:r>
      <w:r w:rsidR="004B2B45">
        <w:rPr>
          <w:rFonts w:ascii="Arial" w:hAnsi="Arial" w:cs="Arial"/>
          <w:sz w:val="24"/>
          <w:szCs w:val="24"/>
        </w:rPr>
        <w:t>4. Обнародовать настоящее решение в установленном порядке.</w:t>
      </w:r>
    </w:p>
    <w:p w:rsidR="004B2B45" w:rsidRDefault="004B2B45" w:rsidP="004B2B4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Направить настоящее решение в Благовещенскую межрайонную прокуратуру.</w:t>
      </w:r>
    </w:p>
    <w:p w:rsidR="003B3129" w:rsidRPr="007C4A02" w:rsidRDefault="003B3129" w:rsidP="003B3129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B2B45">
        <w:rPr>
          <w:rFonts w:ascii="Arial" w:hAnsi="Arial" w:cs="Arial"/>
          <w:sz w:val="24"/>
          <w:szCs w:val="24"/>
        </w:rPr>
        <w:t xml:space="preserve">6. </w:t>
      </w:r>
      <w:r w:rsidRPr="007C4A0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C4A02">
        <w:rPr>
          <w:rFonts w:ascii="Arial" w:hAnsi="Arial" w:cs="Arial"/>
          <w:sz w:val="24"/>
          <w:szCs w:val="24"/>
        </w:rPr>
        <w:t>Контроль за</w:t>
      </w:r>
      <w:proofErr w:type="gramEnd"/>
      <w:r w:rsidRPr="007C4A0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депутатов по вопросам законности, правопорядка и м</w:t>
      </w:r>
      <w:r>
        <w:rPr>
          <w:rFonts w:ascii="Arial" w:hAnsi="Arial" w:cs="Arial"/>
          <w:sz w:val="24"/>
          <w:szCs w:val="24"/>
        </w:rPr>
        <w:t>естного самоуправления (Мороз Н</w:t>
      </w:r>
      <w:r w:rsidRPr="007C4A02">
        <w:rPr>
          <w:rFonts w:ascii="Arial" w:hAnsi="Arial" w:cs="Arial"/>
          <w:sz w:val="24"/>
          <w:szCs w:val="24"/>
        </w:rPr>
        <w:t>.В.).</w:t>
      </w:r>
    </w:p>
    <w:p w:rsidR="003B3129" w:rsidRPr="007C4A02" w:rsidRDefault="003B3129" w:rsidP="003B3129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3B3129" w:rsidRPr="007C4A02" w:rsidRDefault="003B3129" w:rsidP="003B3129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4B2B45" w:rsidRDefault="004B2B45" w:rsidP="004B2B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поссовета                                                                                          С. Н. Изотов</w:t>
      </w:r>
    </w:p>
    <w:p w:rsidR="004B2B45" w:rsidRDefault="004B2B45" w:rsidP="004B2B4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B2B45" w:rsidRDefault="004B2B45" w:rsidP="004B2B4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B2B45" w:rsidRPr="006D4E49" w:rsidRDefault="004B2B45" w:rsidP="004B2B4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B2B45" w:rsidRPr="007C4A02" w:rsidRDefault="004B2B45" w:rsidP="004B2B45">
      <w:pPr>
        <w:rPr>
          <w:rFonts w:ascii="Arial" w:hAnsi="Arial" w:cs="Arial"/>
          <w:sz w:val="24"/>
          <w:szCs w:val="24"/>
        </w:rPr>
      </w:pPr>
    </w:p>
    <w:p w:rsidR="004B2B45" w:rsidRPr="007C4A02" w:rsidRDefault="004B2B45" w:rsidP="004B2B45">
      <w:pPr>
        <w:rPr>
          <w:rFonts w:ascii="Arial" w:hAnsi="Arial" w:cs="Arial"/>
          <w:sz w:val="24"/>
          <w:szCs w:val="24"/>
        </w:rPr>
      </w:pPr>
    </w:p>
    <w:p w:rsidR="004B2B45" w:rsidRPr="007C4A02" w:rsidRDefault="004B2B45" w:rsidP="004B2B45">
      <w:pPr>
        <w:rPr>
          <w:rFonts w:ascii="Arial" w:hAnsi="Arial" w:cs="Arial"/>
          <w:sz w:val="24"/>
          <w:szCs w:val="24"/>
        </w:rPr>
      </w:pPr>
    </w:p>
    <w:p w:rsidR="004B2B45" w:rsidRPr="007C4A02" w:rsidRDefault="004B2B45" w:rsidP="004B2B45">
      <w:pPr>
        <w:rPr>
          <w:rFonts w:ascii="Arial" w:hAnsi="Arial" w:cs="Arial"/>
          <w:sz w:val="24"/>
          <w:szCs w:val="24"/>
        </w:rPr>
      </w:pPr>
    </w:p>
    <w:p w:rsidR="004B2B45" w:rsidRPr="007C4A02" w:rsidRDefault="004B2B45" w:rsidP="004B2B45">
      <w:pPr>
        <w:rPr>
          <w:rFonts w:ascii="Arial" w:hAnsi="Arial" w:cs="Arial"/>
          <w:sz w:val="24"/>
          <w:szCs w:val="24"/>
        </w:rPr>
      </w:pPr>
    </w:p>
    <w:p w:rsidR="004B2B45" w:rsidRPr="007C4A02" w:rsidRDefault="004B2B45" w:rsidP="004B2B45">
      <w:pPr>
        <w:rPr>
          <w:rFonts w:ascii="Arial" w:hAnsi="Arial" w:cs="Arial"/>
          <w:sz w:val="24"/>
          <w:szCs w:val="24"/>
        </w:rPr>
      </w:pPr>
    </w:p>
    <w:p w:rsidR="004B2B45" w:rsidRPr="007C4A02" w:rsidRDefault="004B2B45" w:rsidP="004B2B45">
      <w:pPr>
        <w:rPr>
          <w:rFonts w:ascii="Arial" w:hAnsi="Arial" w:cs="Arial"/>
          <w:sz w:val="24"/>
          <w:szCs w:val="24"/>
        </w:rPr>
      </w:pPr>
    </w:p>
    <w:p w:rsidR="004B2B45" w:rsidRPr="007C4A02" w:rsidRDefault="004B2B45" w:rsidP="004B2B45">
      <w:pPr>
        <w:rPr>
          <w:rFonts w:ascii="Arial" w:hAnsi="Arial" w:cs="Arial"/>
          <w:sz w:val="24"/>
          <w:szCs w:val="24"/>
        </w:rPr>
      </w:pPr>
    </w:p>
    <w:p w:rsidR="00D86421" w:rsidRDefault="002008FA"/>
    <w:sectPr w:rsidR="00D8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C4"/>
    <w:rsid w:val="002008FA"/>
    <w:rsid w:val="00221A60"/>
    <w:rsid w:val="003B3129"/>
    <w:rsid w:val="004B2B45"/>
    <w:rsid w:val="00503495"/>
    <w:rsid w:val="007408D7"/>
    <w:rsid w:val="00782119"/>
    <w:rsid w:val="00A76312"/>
    <w:rsid w:val="00DC3825"/>
    <w:rsid w:val="00EE06C4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2B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2B45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2B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2B45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2022-11-10T07:33:00Z</dcterms:created>
  <dcterms:modified xsi:type="dcterms:W3CDTF">2022-12-01T01:50:00Z</dcterms:modified>
</cp:coreProperties>
</file>